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4209"/>
        <w:gridCol w:w="4863"/>
      </w:tblGrid>
      <w:tr w:rsidR="7057C055" w14:paraId="08290681" w14:textId="77777777" w:rsidTr="001A04BB">
        <w:tc>
          <w:tcPr>
            <w:tcW w:w="4209" w:type="dxa"/>
            <w:vAlign w:val="center"/>
          </w:tcPr>
          <w:p w14:paraId="7B074FF7" w14:textId="48914CFA" w:rsidR="7057C055" w:rsidRDefault="7057C055" w:rsidP="7057C055">
            <w:pPr>
              <w:jc w:val="both"/>
              <w:rPr>
                <w:rFonts w:ascii="Tahoma" w:eastAsia="Tahoma" w:hAnsi="Tahoma" w:cs="Tahoma"/>
                <w:color w:val="0033CC"/>
                <w:sz w:val="16"/>
                <w:szCs w:val="1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679FE43" wp14:editId="24D57748">
                  <wp:extent cx="1876425" cy="581025"/>
                  <wp:effectExtent l="0" t="0" r="0" b="0"/>
                  <wp:docPr id="1260584141" name="Slika 1260584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  <w:vAlign w:val="center"/>
          </w:tcPr>
          <w:p w14:paraId="6F09462B" w14:textId="4F9CFDBF" w:rsidR="7057C055" w:rsidRDefault="7057C055" w:rsidP="7057C055">
            <w:pPr>
              <w:jc w:val="center"/>
              <w:rPr>
                <w:rFonts w:ascii="Tahoma" w:eastAsia="Tahoma" w:hAnsi="Tahoma" w:cs="Tahoma"/>
                <w:color w:val="595959" w:themeColor="text1" w:themeTint="A6"/>
                <w:sz w:val="16"/>
                <w:szCs w:val="16"/>
              </w:rPr>
            </w:pPr>
            <w:r w:rsidRPr="7057C055">
              <w:rPr>
                <w:rFonts w:ascii="Tahoma" w:eastAsia="Tahoma" w:hAnsi="Tahoma" w:cs="Tahoma"/>
                <w:b/>
                <w:bCs/>
                <w:color w:val="7F7F7F" w:themeColor="text1" w:themeTint="80"/>
                <w:sz w:val="16"/>
                <w:szCs w:val="16"/>
              </w:rPr>
              <w:t xml:space="preserve">         </w:t>
            </w:r>
            <w:r w:rsidRPr="7057C055">
              <w:rPr>
                <w:rFonts w:ascii="Tahoma" w:eastAsia="Tahoma" w:hAnsi="Tahoma" w:cs="Tahoma"/>
                <w:b/>
                <w:bCs/>
                <w:color w:val="595959" w:themeColor="text1" w:themeTint="A6"/>
                <w:sz w:val="16"/>
                <w:szCs w:val="16"/>
              </w:rPr>
              <w:t>Ustanoviteljica</w:t>
            </w:r>
          </w:p>
          <w:p w14:paraId="0AC19FD3" w14:textId="18E1A4A9" w:rsidR="7057C055" w:rsidRDefault="7057C055" w:rsidP="7057C055">
            <w:pPr>
              <w:jc w:val="right"/>
              <w:rPr>
                <w:rFonts w:ascii="Tahoma" w:eastAsia="Tahoma" w:hAnsi="Tahoma" w:cs="Tahoma"/>
                <w:color w:val="7F7F7F" w:themeColor="text1" w:themeTint="80"/>
                <w:sz w:val="16"/>
                <w:szCs w:val="16"/>
              </w:rPr>
            </w:pPr>
          </w:p>
          <w:p w14:paraId="2675CCF0" w14:textId="4E1C534A" w:rsidR="7057C055" w:rsidRDefault="7057C055" w:rsidP="7057C055">
            <w:pPr>
              <w:jc w:val="right"/>
              <w:rPr>
                <w:rFonts w:ascii="Tahoma" w:eastAsia="Tahoma" w:hAnsi="Tahoma" w:cs="Tahoma"/>
                <w:color w:val="7F7F7F" w:themeColor="text1" w:themeTint="80"/>
                <w:sz w:val="16"/>
                <w:szCs w:val="1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37E0A7F" wp14:editId="4B2AADA6">
                  <wp:extent cx="1695450" cy="514350"/>
                  <wp:effectExtent l="0" t="0" r="0" b="0"/>
                  <wp:docPr id="1554637054" name="Slika 1554637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CF54F9" w14:textId="7C6156BE" w:rsidR="7057C055" w:rsidRDefault="7057C055" w:rsidP="00CC20E9">
      <w:pPr>
        <w:pStyle w:val="Default"/>
        <w:rPr>
          <w:b/>
          <w:bCs/>
          <w:color w:val="auto"/>
          <w:sz w:val="32"/>
          <w:szCs w:val="32"/>
        </w:rPr>
      </w:pPr>
    </w:p>
    <w:p w14:paraId="672A6659" w14:textId="51741BB4" w:rsidR="00D36EFD" w:rsidRPr="00CC20E9" w:rsidRDefault="00F35140" w:rsidP="00CC20E9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387EA6">
        <w:rPr>
          <w:b/>
          <w:bCs/>
          <w:color w:val="auto"/>
          <w:sz w:val="32"/>
          <w:szCs w:val="32"/>
        </w:rPr>
        <w:t>P</w:t>
      </w:r>
      <w:r w:rsidR="00D36EFD" w:rsidRPr="00387EA6">
        <w:rPr>
          <w:b/>
          <w:bCs/>
          <w:color w:val="auto"/>
          <w:sz w:val="32"/>
          <w:szCs w:val="32"/>
        </w:rPr>
        <w:t xml:space="preserve">oziv k vpisu v program </w:t>
      </w:r>
    </w:p>
    <w:p w14:paraId="2AD7052A" w14:textId="77777777" w:rsidR="00D36EFD" w:rsidRPr="0067627C" w:rsidRDefault="00C92B25" w:rsidP="009F4FF2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67627C">
        <w:rPr>
          <w:b/>
          <w:bCs/>
          <w:color w:val="auto"/>
          <w:sz w:val="36"/>
          <w:szCs w:val="36"/>
        </w:rPr>
        <w:t xml:space="preserve">OSNOVNA ŠOLA ZA ODRASLE </w:t>
      </w:r>
    </w:p>
    <w:p w14:paraId="3465792C" w14:textId="6717C9C9" w:rsidR="009F4FF2" w:rsidRPr="0067627C" w:rsidRDefault="000C7CB7" w:rsidP="009F4FF2">
      <w:pPr>
        <w:pStyle w:val="Default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202</w:t>
      </w:r>
      <w:r w:rsidR="0022546C">
        <w:rPr>
          <w:b/>
          <w:bCs/>
          <w:color w:val="auto"/>
          <w:sz w:val="36"/>
          <w:szCs w:val="36"/>
        </w:rPr>
        <w:t>5</w:t>
      </w:r>
      <w:r w:rsidR="009F4FF2" w:rsidRPr="0067627C">
        <w:rPr>
          <w:b/>
          <w:bCs/>
          <w:color w:val="auto"/>
          <w:sz w:val="36"/>
          <w:szCs w:val="36"/>
        </w:rPr>
        <w:t>/20</w:t>
      </w:r>
      <w:r w:rsidR="0022546C">
        <w:rPr>
          <w:b/>
          <w:bCs/>
          <w:color w:val="auto"/>
          <w:sz w:val="36"/>
          <w:szCs w:val="36"/>
        </w:rPr>
        <w:t>26</w:t>
      </w:r>
    </w:p>
    <w:p w14:paraId="0A37501D" w14:textId="6A4A9488" w:rsidR="00A718B3" w:rsidRDefault="008E5F94" w:rsidP="009F4FF2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spomladanski</w:t>
      </w:r>
      <w:r w:rsidR="00026DFA">
        <w:rPr>
          <w:b/>
          <w:bCs/>
          <w:color w:val="auto"/>
          <w:sz w:val="32"/>
          <w:szCs w:val="32"/>
        </w:rPr>
        <w:t xml:space="preserve"> rok</w:t>
      </w:r>
      <w:r w:rsidR="006F6BDE" w:rsidRPr="0067627C">
        <w:rPr>
          <w:b/>
          <w:bCs/>
          <w:color w:val="auto"/>
          <w:sz w:val="32"/>
          <w:szCs w:val="32"/>
        </w:rPr>
        <w:t xml:space="preserve"> </w:t>
      </w:r>
    </w:p>
    <w:p w14:paraId="0459DB1D" w14:textId="77777777" w:rsidR="009E574F" w:rsidRPr="006F6BDE" w:rsidRDefault="009E574F" w:rsidP="009F4FF2">
      <w:pPr>
        <w:pStyle w:val="Default"/>
        <w:jc w:val="center"/>
        <w:rPr>
          <w:sz w:val="32"/>
          <w:szCs w:val="32"/>
        </w:rPr>
      </w:pPr>
    </w:p>
    <w:tbl>
      <w:tblPr>
        <w:tblStyle w:val="Tabelamrea"/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00D36EFD" w14:paraId="56C3BE9C" w14:textId="77777777" w:rsidTr="7C88265F">
        <w:tc>
          <w:tcPr>
            <w:tcW w:w="3227" w:type="dxa"/>
          </w:tcPr>
          <w:p w14:paraId="741F7390" w14:textId="77777777" w:rsidR="00D36EFD" w:rsidRDefault="00D36EFD" w:rsidP="009F4FF2">
            <w:pPr>
              <w:jc w:val="center"/>
            </w:pPr>
            <w:r>
              <w:t>Ime in sedež izvajalca</w:t>
            </w:r>
          </w:p>
          <w:p w14:paraId="5DAB6C7B" w14:textId="77777777" w:rsidR="00D36EFD" w:rsidRPr="009F4FF2" w:rsidRDefault="00D36EFD" w:rsidP="009F4FF2">
            <w:pPr>
              <w:jc w:val="center"/>
            </w:pPr>
          </w:p>
        </w:tc>
        <w:tc>
          <w:tcPr>
            <w:tcW w:w="6804" w:type="dxa"/>
          </w:tcPr>
          <w:p w14:paraId="1D650E3A" w14:textId="77777777" w:rsidR="00D36EFD" w:rsidRPr="00AC1C86" w:rsidRDefault="00AC1C86" w:rsidP="009F4FF2">
            <w:r w:rsidRPr="00AC1C86">
              <w:t>Javni zavod Cene Štupar – Center za izobraževanje Ljubljana</w:t>
            </w:r>
          </w:p>
          <w:p w14:paraId="36BCF126" w14:textId="6B79677D" w:rsidR="00AC1C86" w:rsidRPr="00A63E73" w:rsidRDefault="000B63A1" w:rsidP="009F4FF2">
            <w:pPr>
              <w:rPr>
                <w:b/>
              </w:rPr>
            </w:pPr>
            <w:r>
              <w:t>Ulica Ambrožiča Novljana 5</w:t>
            </w:r>
            <w:r w:rsidR="00AC1C86" w:rsidRPr="00AC1C86">
              <w:t>, Ljubljana</w:t>
            </w:r>
          </w:p>
        </w:tc>
      </w:tr>
      <w:tr w:rsidR="009F4FF2" w14:paraId="1720E33A" w14:textId="77777777" w:rsidTr="7C88265F">
        <w:tc>
          <w:tcPr>
            <w:tcW w:w="3227" w:type="dxa"/>
          </w:tcPr>
          <w:p w14:paraId="41FAEB50" w14:textId="77777777" w:rsidR="009F4FF2" w:rsidRDefault="009F4FF2" w:rsidP="00D36EFD">
            <w:pPr>
              <w:jc w:val="center"/>
            </w:pPr>
            <w:r w:rsidRPr="009F4FF2">
              <w:t xml:space="preserve">Ime izobraževalnega programa </w:t>
            </w:r>
          </w:p>
        </w:tc>
        <w:tc>
          <w:tcPr>
            <w:tcW w:w="6804" w:type="dxa"/>
          </w:tcPr>
          <w:p w14:paraId="7943F9FD" w14:textId="77777777" w:rsidR="009F4FF2" w:rsidRPr="00A63E73" w:rsidRDefault="009F4FF2" w:rsidP="009F4FF2">
            <w:pPr>
              <w:rPr>
                <w:b/>
              </w:rPr>
            </w:pPr>
            <w:r w:rsidRPr="00A63E73">
              <w:rPr>
                <w:b/>
              </w:rPr>
              <w:t>OSNOVNA ŠOLA ZA ODRASLE</w:t>
            </w:r>
          </w:p>
        </w:tc>
      </w:tr>
      <w:tr w:rsidR="009F4FF2" w14:paraId="5BB2F2C0" w14:textId="77777777" w:rsidTr="7C88265F">
        <w:tc>
          <w:tcPr>
            <w:tcW w:w="3227" w:type="dxa"/>
          </w:tcPr>
          <w:p w14:paraId="079E6B9C" w14:textId="77777777" w:rsidR="009F4FF2" w:rsidRDefault="009F4FF2" w:rsidP="00D36EFD">
            <w:pPr>
              <w:jc w:val="center"/>
            </w:pPr>
            <w:r w:rsidRPr="009F4FF2">
              <w:t>Število vpisnih mest</w:t>
            </w:r>
          </w:p>
        </w:tc>
        <w:tc>
          <w:tcPr>
            <w:tcW w:w="6804" w:type="dxa"/>
          </w:tcPr>
          <w:p w14:paraId="3A96B3F4" w14:textId="77777777" w:rsidR="009F4FF2" w:rsidRPr="00B9423D" w:rsidRDefault="00F35140" w:rsidP="009F4FF2">
            <w:r>
              <w:t>2</w:t>
            </w:r>
            <w:r w:rsidR="00A63E73">
              <w:t>00</w:t>
            </w:r>
          </w:p>
        </w:tc>
      </w:tr>
      <w:tr w:rsidR="00D36EFD" w14:paraId="69537FCA" w14:textId="77777777" w:rsidTr="7C88265F">
        <w:tc>
          <w:tcPr>
            <w:tcW w:w="3227" w:type="dxa"/>
          </w:tcPr>
          <w:p w14:paraId="28BA38E1" w14:textId="77777777" w:rsidR="00D36EFD" w:rsidRDefault="000C7CB7" w:rsidP="000C7CB7">
            <w:pPr>
              <w:jc w:val="center"/>
            </w:pPr>
            <w:r>
              <w:t xml:space="preserve">Postopek </w:t>
            </w:r>
            <w:r w:rsidR="00D36EFD" w:rsidRPr="009F4FF2">
              <w:t xml:space="preserve">in rok za prijavo </w:t>
            </w:r>
            <w:r w:rsidR="00D36EFD">
              <w:t xml:space="preserve">v program osnovne šole za odrasle </w:t>
            </w:r>
          </w:p>
        </w:tc>
        <w:tc>
          <w:tcPr>
            <w:tcW w:w="6804" w:type="dxa"/>
          </w:tcPr>
          <w:p w14:paraId="69AE31DD" w14:textId="30357220" w:rsidR="00E44863" w:rsidRPr="009E574F" w:rsidRDefault="00D36EFD" w:rsidP="00A718B3">
            <w:pPr>
              <w:rPr>
                <w:b/>
              </w:rPr>
            </w:pPr>
            <w:r w:rsidRPr="009E574F">
              <w:rPr>
                <w:b/>
              </w:rPr>
              <w:t>V</w:t>
            </w:r>
            <w:r w:rsidR="004B751C" w:rsidRPr="009E574F">
              <w:rPr>
                <w:b/>
              </w:rPr>
              <w:t xml:space="preserve"> program se</w:t>
            </w:r>
            <w:r w:rsidRPr="009E574F">
              <w:rPr>
                <w:b/>
              </w:rPr>
              <w:t xml:space="preserve"> prijavite </w:t>
            </w:r>
            <w:r w:rsidR="00243E12" w:rsidRPr="009E574F">
              <w:rPr>
                <w:b/>
              </w:rPr>
              <w:t>po e-pošti</w:t>
            </w:r>
            <w:r w:rsidR="00AC189A" w:rsidRPr="009E574F">
              <w:rPr>
                <w:b/>
              </w:rPr>
              <w:t xml:space="preserve"> od </w:t>
            </w:r>
            <w:r w:rsidR="00322617">
              <w:rPr>
                <w:b/>
              </w:rPr>
              <w:t>8</w:t>
            </w:r>
            <w:r w:rsidR="00AC189A" w:rsidRPr="009E574F">
              <w:rPr>
                <w:b/>
              </w:rPr>
              <w:t xml:space="preserve">. </w:t>
            </w:r>
            <w:r w:rsidR="000642DF">
              <w:rPr>
                <w:b/>
              </w:rPr>
              <w:t xml:space="preserve">12. </w:t>
            </w:r>
            <w:r w:rsidR="00AC189A" w:rsidRPr="009E574F">
              <w:rPr>
                <w:b/>
              </w:rPr>
              <w:t>202</w:t>
            </w:r>
            <w:r w:rsidR="0022546C">
              <w:rPr>
                <w:b/>
              </w:rPr>
              <w:t>5</w:t>
            </w:r>
            <w:r w:rsidR="00AC189A" w:rsidRPr="009E574F">
              <w:rPr>
                <w:b/>
              </w:rPr>
              <w:t xml:space="preserve"> </w:t>
            </w:r>
            <w:r w:rsidR="00AC189A" w:rsidRPr="005D799A">
              <w:rPr>
                <w:b/>
              </w:rPr>
              <w:t xml:space="preserve">do </w:t>
            </w:r>
            <w:r w:rsidR="0022546C">
              <w:rPr>
                <w:b/>
              </w:rPr>
              <w:t>27</w:t>
            </w:r>
            <w:r w:rsidR="00AC189A" w:rsidRPr="005D799A">
              <w:rPr>
                <w:b/>
              </w:rPr>
              <w:t xml:space="preserve">. </w:t>
            </w:r>
            <w:r w:rsidR="000642DF">
              <w:rPr>
                <w:b/>
              </w:rPr>
              <w:t>1</w:t>
            </w:r>
            <w:r w:rsidR="00AC189A" w:rsidRPr="005D799A">
              <w:rPr>
                <w:b/>
              </w:rPr>
              <w:t>. 202</w:t>
            </w:r>
            <w:r w:rsidR="0022546C">
              <w:rPr>
                <w:b/>
              </w:rPr>
              <w:t>6</w:t>
            </w:r>
            <w:r w:rsidR="00243E12" w:rsidRPr="005D799A">
              <w:rPr>
                <w:b/>
              </w:rPr>
              <w:t>:</w:t>
            </w:r>
          </w:p>
          <w:p w14:paraId="49523BA5" w14:textId="10174D88" w:rsidR="004B751C" w:rsidRDefault="005B1334" w:rsidP="004B751C">
            <w:r>
              <w:t xml:space="preserve">- </w:t>
            </w:r>
            <w:r w:rsidR="004B751C">
              <w:t xml:space="preserve">5. do 9. razred na naslov </w:t>
            </w:r>
            <w:hyperlink r:id="rId10" w:history="1">
              <w:r w:rsidR="001A04BB" w:rsidRPr="00EA5848">
                <w:rPr>
                  <w:rStyle w:val="Hiperpovezava"/>
                </w:rPr>
                <w:t>andreja.</w:t>
              </w:r>
            </w:hyperlink>
            <w:r w:rsidR="001A04BB">
              <w:rPr>
                <w:rStyle w:val="Hiperpovezava"/>
              </w:rPr>
              <w:t>erzen</w:t>
            </w:r>
            <w:r w:rsidR="0016401E">
              <w:rPr>
                <w:rStyle w:val="Hiperpovezava"/>
              </w:rPr>
              <w:t>@cene-stupar.si</w:t>
            </w:r>
            <w:r w:rsidR="004B751C">
              <w:t>.</w:t>
            </w:r>
            <w:r w:rsidR="004B751C" w:rsidRPr="00B9423D">
              <w:t xml:space="preserve"> </w:t>
            </w:r>
            <w:r w:rsidR="004E3CA4">
              <w:t>Ob p</w:t>
            </w:r>
            <w:r w:rsidR="004B751C" w:rsidRPr="00B9423D">
              <w:t>rijavi je potrebno priložiti spričeval</w:t>
            </w:r>
            <w:r w:rsidR="004B751C">
              <w:t>a</w:t>
            </w:r>
            <w:r w:rsidR="004B751C" w:rsidRPr="00B9423D">
              <w:t xml:space="preserve"> </w:t>
            </w:r>
            <w:r w:rsidR="00D26930" w:rsidRPr="00D26930">
              <w:t xml:space="preserve">7., 8., 9. razreda oz. zadnjega uspešno zaključenega </w:t>
            </w:r>
            <w:r w:rsidR="004B751C" w:rsidRPr="00B9423D">
              <w:t xml:space="preserve">razreda in </w:t>
            </w:r>
            <w:r>
              <w:t>p</w:t>
            </w:r>
            <w:r w:rsidR="004B751C" w:rsidRPr="00B9423D">
              <w:t>otrdil</w:t>
            </w:r>
            <w:r w:rsidR="004B751C">
              <w:t>o</w:t>
            </w:r>
            <w:r w:rsidR="004B751C" w:rsidRPr="00B9423D">
              <w:t xml:space="preserve"> o opravljeni osnovnošolski obveznosti. </w:t>
            </w:r>
          </w:p>
          <w:p w14:paraId="7010D6D2" w14:textId="75F0000F" w:rsidR="00E44863" w:rsidRDefault="005B1334" w:rsidP="00A718B3">
            <w:r>
              <w:t xml:space="preserve">- </w:t>
            </w:r>
            <w:r w:rsidR="004B751C">
              <w:t xml:space="preserve">1. </w:t>
            </w:r>
            <w:r w:rsidR="00DC6967">
              <w:t>do</w:t>
            </w:r>
            <w:r w:rsidR="004B751C">
              <w:t xml:space="preserve"> 4. razred na naslov </w:t>
            </w:r>
            <w:hyperlink r:id="rId11" w:history="1">
              <w:r w:rsidR="004B751C" w:rsidRPr="00BB7EED">
                <w:rPr>
                  <w:rStyle w:val="Hiperpovezava"/>
                </w:rPr>
                <w:t>katja.potocnik@cene-stupar.si</w:t>
              </w:r>
            </w:hyperlink>
            <w:r w:rsidR="00243E12">
              <w:t>.</w:t>
            </w:r>
          </w:p>
          <w:p w14:paraId="533B71EC" w14:textId="3EC4B220" w:rsidR="00D36EFD" w:rsidRPr="0067627C" w:rsidRDefault="00D36EFD" w:rsidP="009E574F">
            <w:pPr>
              <w:rPr>
                <w:b/>
              </w:rPr>
            </w:pPr>
          </w:p>
        </w:tc>
      </w:tr>
      <w:tr w:rsidR="000C7CB7" w14:paraId="14BE9CC5" w14:textId="77777777" w:rsidTr="7C88265F">
        <w:tc>
          <w:tcPr>
            <w:tcW w:w="3227" w:type="dxa"/>
          </w:tcPr>
          <w:p w14:paraId="137586D7" w14:textId="77777777" w:rsidR="000C7CB7" w:rsidRPr="009F4FF2" w:rsidRDefault="000C7CB7" w:rsidP="00D36EFD">
            <w:pPr>
              <w:jc w:val="center"/>
            </w:pPr>
            <w:r>
              <w:t xml:space="preserve">Postopek </w:t>
            </w:r>
            <w:r w:rsidRPr="009F4FF2">
              <w:t>in rok</w:t>
            </w:r>
            <w:r>
              <w:t xml:space="preserve"> za vpis</w:t>
            </w:r>
            <w:r w:rsidRPr="009F4FF2">
              <w:t xml:space="preserve"> </w:t>
            </w:r>
            <w:r>
              <w:t>v program osnovne šole za odrasle</w:t>
            </w:r>
          </w:p>
        </w:tc>
        <w:tc>
          <w:tcPr>
            <w:tcW w:w="6804" w:type="dxa"/>
          </w:tcPr>
          <w:p w14:paraId="5141C425" w14:textId="41FC35D2" w:rsidR="000C7CB7" w:rsidRDefault="000C7CB7" w:rsidP="00E13B3A">
            <w:r w:rsidRPr="7C88265F">
              <w:rPr>
                <w:b/>
                <w:bCs/>
              </w:rPr>
              <w:t xml:space="preserve">Vpis v program poteka od </w:t>
            </w:r>
            <w:r w:rsidR="00E13B3A">
              <w:rPr>
                <w:b/>
                <w:bCs/>
              </w:rPr>
              <w:t>1</w:t>
            </w:r>
            <w:r w:rsidR="001974C1">
              <w:rPr>
                <w:b/>
                <w:bCs/>
              </w:rPr>
              <w:t>2</w:t>
            </w:r>
            <w:r w:rsidRPr="7C88265F">
              <w:rPr>
                <w:b/>
                <w:bCs/>
              </w:rPr>
              <w:t xml:space="preserve">. </w:t>
            </w:r>
            <w:r w:rsidR="000642DF">
              <w:rPr>
                <w:b/>
                <w:bCs/>
              </w:rPr>
              <w:t>1</w:t>
            </w:r>
            <w:r w:rsidRPr="7C88265F">
              <w:rPr>
                <w:b/>
                <w:bCs/>
              </w:rPr>
              <w:t>. 202</w:t>
            </w:r>
            <w:r w:rsidR="0022546C">
              <w:rPr>
                <w:b/>
                <w:bCs/>
              </w:rPr>
              <w:t>6</w:t>
            </w:r>
            <w:r w:rsidRPr="7C88265F">
              <w:rPr>
                <w:b/>
                <w:bCs/>
              </w:rPr>
              <w:t xml:space="preserve"> do </w:t>
            </w:r>
            <w:r w:rsidR="0022546C">
              <w:rPr>
                <w:b/>
                <w:bCs/>
              </w:rPr>
              <w:t>4</w:t>
            </w:r>
            <w:r w:rsidRPr="7C88265F">
              <w:rPr>
                <w:b/>
                <w:bCs/>
              </w:rPr>
              <w:t xml:space="preserve">. </w:t>
            </w:r>
            <w:r w:rsidR="000642DF">
              <w:rPr>
                <w:b/>
                <w:bCs/>
              </w:rPr>
              <w:t>2</w:t>
            </w:r>
            <w:r w:rsidRPr="7C88265F">
              <w:rPr>
                <w:b/>
                <w:bCs/>
              </w:rPr>
              <w:t>. 202</w:t>
            </w:r>
            <w:r w:rsidR="0022546C">
              <w:rPr>
                <w:b/>
                <w:bCs/>
              </w:rPr>
              <w:t>6</w:t>
            </w:r>
            <w:r w:rsidRPr="7C88265F">
              <w:rPr>
                <w:b/>
                <w:bCs/>
              </w:rPr>
              <w:t xml:space="preserve">, </w:t>
            </w:r>
            <w:r>
              <w:t>osebno</w:t>
            </w:r>
            <w:r w:rsidRPr="7C88265F">
              <w:rPr>
                <w:b/>
                <w:bCs/>
              </w:rPr>
              <w:t xml:space="preserve"> </w:t>
            </w:r>
            <w:r>
              <w:t>v referatu Cene Štupar-CILJ,</w:t>
            </w:r>
            <w:r w:rsidRPr="7C88265F">
              <w:rPr>
                <w:b/>
                <w:bCs/>
              </w:rPr>
              <w:t xml:space="preserve"> </w:t>
            </w:r>
            <w:r>
              <w:t>po predhodn</w:t>
            </w:r>
            <w:r w:rsidR="000B63A1">
              <w:t>o</w:t>
            </w:r>
            <w:r>
              <w:t xml:space="preserve"> opravljenem razgovoru z organizatorko izobraževanja </w:t>
            </w:r>
            <w:r w:rsidR="004E3CA4">
              <w:t>in</w:t>
            </w:r>
            <w:r>
              <w:t xml:space="preserve"> pripravljenem osebnem izobraževalnem načrtu. Kandidat ob </w:t>
            </w:r>
            <w:r w:rsidR="004E3CA4">
              <w:t>vpisu</w:t>
            </w:r>
            <w:r>
              <w:t xml:space="preserve"> </w:t>
            </w:r>
            <w:r w:rsidR="004E3CA4">
              <w:t xml:space="preserve">prinese </w:t>
            </w:r>
            <w:r>
              <w:t xml:space="preserve">na vpogled originale </w:t>
            </w:r>
            <w:r w:rsidR="004B751C">
              <w:t>listin, ki jih je posredoval ob prijavi.</w:t>
            </w:r>
          </w:p>
        </w:tc>
      </w:tr>
      <w:tr w:rsidR="00D36EFD" w14:paraId="2A369968" w14:textId="77777777" w:rsidTr="7C88265F">
        <w:tc>
          <w:tcPr>
            <w:tcW w:w="3227" w:type="dxa"/>
          </w:tcPr>
          <w:p w14:paraId="487E948B" w14:textId="77777777" w:rsidR="00D36EFD" w:rsidRPr="009F4FF2" w:rsidRDefault="00D36EFD" w:rsidP="00D36EFD">
            <w:pPr>
              <w:jc w:val="center"/>
            </w:pPr>
            <w:r w:rsidRPr="009F4FF2">
              <w:t>Ime kontaktne osebe</w:t>
            </w:r>
          </w:p>
        </w:tc>
        <w:tc>
          <w:tcPr>
            <w:tcW w:w="6804" w:type="dxa"/>
          </w:tcPr>
          <w:p w14:paraId="62F29396" w14:textId="77777777" w:rsidR="005B1334" w:rsidRDefault="00A718B3" w:rsidP="00D36EFD">
            <w:r>
              <w:t>Informacije</w:t>
            </w:r>
            <w:r w:rsidR="00243E12">
              <w:t>, prijave</w:t>
            </w:r>
            <w:r>
              <w:t xml:space="preserve"> in vpis: </w:t>
            </w:r>
          </w:p>
          <w:p w14:paraId="51E4D656" w14:textId="77911B50" w:rsidR="005B1334" w:rsidRDefault="005B1334" w:rsidP="00E2404F">
            <w:pPr>
              <w:pStyle w:val="Odstavekseznama"/>
              <w:numPr>
                <w:ilvl w:val="0"/>
                <w:numId w:val="5"/>
              </w:numPr>
            </w:pPr>
            <w:r>
              <w:t>o</w:t>
            </w:r>
            <w:r w:rsidR="00A718B3">
              <w:t>rg. izobraževanja</w:t>
            </w:r>
            <w:r w:rsidR="00AF6DE9">
              <w:t xml:space="preserve"> za 1. - 4. razred</w:t>
            </w:r>
            <w:r w:rsidR="00A718B3">
              <w:t xml:space="preserve">: </w:t>
            </w:r>
            <w:r w:rsidR="00E44863">
              <w:t>Katja Potočnik</w:t>
            </w:r>
            <w:r w:rsidR="005D799A">
              <w:t xml:space="preserve"> Nussdorfer</w:t>
            </w:r>
            <w:r w:rsidR="00AF6DE9">
              <w:t xml:space="preserve">, </w:t>
            </w:r>
          </w:p>
          <w:p w14:paraId="69496E78" w14:textId="306F8900" w:rsidR="00D36EFD" w:rsidRDefault="00AF6DE9" w:rsidP="005B1334">
            <w:pPr>
              <w:pStyle w:val="Odstavekseznama"/>
            </w:pPr>
            <w:r>
              <w:t xml:space="preserve">tel. </w:t>
            </w:r>
            <w:r w:rsidR="004E3CA4">
              <w:t xml:space="preserve">+386 </w:t>
            </w:r>
            <w:r w:rsidR="00E55D87">
              <w:t>30 313 617</w:t>
            </w:r>
            <w:r w:rsidR="005B1334">
              <w:t xml:space="preserve">, </w:t>
            </w:r>
            <w:r w:rsidRPr="00B9423D">
              <w:t xml:space="preserve"> </w:t>
            </w:r>
            <w:hyperlink r:id="rId12" w:history="1">
              <w:r w:rsidR="005B1334" w:rsidRPr="00BB7EED">
                <w:rPr>
                  <w:rStyle w:val="Hiperpovezava"/>
                </w:rPr>
                <w:t>katja.potocnik@cene-stupar.si</w:t>
              </w:r>
            </w:hyperlink>
          </w:p>
          <w:p w14:paraId="2E9A60DF" w14:textId="20D4C77A" w:rsidR="005B1334" w:rsidRDefault="005B1334" w:rsidP="005B1334">
            <w:pPr>
              <w:pStyle w:val="Odstavekseznama"/>
              <w:numPr>
                <w:ilvl w:val="0"/>
                <w:numId w:val="5"/>
              </w:numPr>
            </w:pPr>
            <w:r>
              <w:t>o</w:t>
            </w:r>
            <w:r w:rsidR="00A718B3">
              <w:t>rg. izobraževanja</w:t>
            </w:r>
            <w:r w:rsidR="00AF6DE9">
              <w:t xml:space="preserve"> za 5.</w:t>
            </w:r>
            <w:r w:rsidR="00917F22">
              <w:t xml:space="preserve"> </w:t>
            </w:r>
            <w:r w:rsidR="00AF6DE9">
              <w:t>- 9. razred</w:t>
            </w:r>
            <w:r w:rsidR="00A718B3">
              <w:t xml:space="preserve">: </w:t>
            </w:r>
            <w:r w:rsidR="00691B76">
              <w:t xml:space="preserve">Andreja Eržen,  </w:t>
            </w:r>
          </w:p>
          <w:p w14:paraId="6F43A08A" w14:textId="42C5F392" w:rsidR="00D36EFD" w:rsidRPr="00B9423D" w:rsidRDefault="00E55D87" w:rsidP="004E3CA4">
            <w:pPr>
              <w:pStyle w:val="Odstavekseznama"/>
            </w:pPr>
            <w:r>
              <w:t xml:space="preserve">tel. </w:t>
            </w:r>
            <w:r w:rsidR="004E3CA4">
              <w:t xml:space="preserve">+386 </w:t>
            </w:r>
            <w:r>
              <w:t>41 629 999</w:t>
            </w:r>
            <w:r w:rsidR="005B1334">
              <w:t xml:space="preserve">, </w:t>
            </w:r>
            <w:hyperlink r:id="rId13" w:history="1">
              <w:r w:rsidR="001A04BB" w:rsidRPr="00EA5848">
                <w:rPr>
                  <w:rStyle w:val="Hiperpovezava"/>
                </w:rPr>
                <w:t>andreja.</w:t>
              </w:r>
            </w:hyperlink>
            <w:r w:rsidR="001A04BB">
              <w:rPr>
                <w:rStyle w:val="Hiperpovezava"/>
              </w:rPr>
              <w:t>erzen</w:t>
            </w:r>
            <w:r w:rsidR="005B1334">
              <w:rPr>
                <w:rStyle w:val="Hiperpovezava"/>
              </w:rPr>
              <w:t>@cene-stupar.si</w:t>
            </w:r>
          </w:p>
        </w:tc>
      </w:tr>
      <w:tr w:rsidR="000B63A1" w14:paraId="7AC6FF6A" w14:textId="77777777" w:rsidTr="00E13B3A">
        <w:tc>
          <w:tcPr>
            <w:tcW w:w="3227" w:type="dxa"/>
          </w:tcPr>
          <w:p w14:paraId="4F462DC7" w14:textId="7D8B79AC" w:rsidR="000B63A1" w:rsidRDefault="00CA6A5C" w:rsidP="000C7CB7">
            <w:pPr>
              <w:jc w:val="center"/>
            </w:pPr>
            <w:r>
              <w:t>Informativni dan</w:t>
            </w:r>
          </w:p>
          <w:p w14:paraId="346A6146" w14:textId="3F4182DD" w:rsidR="000B63A1" w:rsidRPr="00D36EFD" w:rsidRDefault="000B63A1" w:rsidP="000C7CB7">
            <w:pPr>
              <w:jc w:val="center"/>
            </w:pPr>
          </w:p>
        </w:tc>
        <w:tc>
          <w:tcPr>
            <w:tcW w:w="6804" w:type="dxa"/>
          </w:tcPr>
          <w:p w14:paraId="70229BFC" w14:textId="7ED11E66" w:rsidR="000B63A1" w:rsidRPr="00E13B3A" w:rsidRDefault="005D799A" w:rsidP="00E13B3A">
            <w:r w:rsidRPr="00E13B3A">
              <w:t>2</w:t>
            </w:r>
            <w:r w:rsidR="0022546C">
              <w:t>2</w:t>
            </w:r>
            <w:r w:rsidR="00CA6A5C" w:rsidRPr="00E13B3A">
              <w:t xml:space="preserve">. </w:t>
            </w:r>
            <w:r w:rsidR="000642DF" w:rsidRPr="00E13B3A">
              <w:t>1</w:t>
            </w:r>
            <w:r w:rsidR="00CA6A5C" w:rsidRPr="00E13B3A">
              <w:t>. 202</w:t>
            </w:r>
            <w:r w:rsidR="0022546C">
              <w:t>6</w:t>
            </w:r>
          </w:p>
        </w:tc>
      </w:tr>
      <w:tr w:rsidR="00AC1C86" w14:paraId="15ECD366" w14:textId="77777777" w:rsidTr="7C88265F">
        <w:tc>
          <w:tcPr>
            <w:tcW w:w="3227" w:type="dxa"/>
          </w:tcPr>
          <w:p w14:paraId="684406B9" w14:textId="77777777" w:rsidR="00AC1C86" w:rsidRDefault="00AC1C86" w:rsidP="000C7CB7">
            <w:pPr>
              <w:jc w:val="center"/>
            </w:pPr>
            <w:r w:rsidRPr="00D36EFD">
              <w:t xml:space="preserve">Predvideni rok za začetek izobraževanja </w:t>
            </w:r>
          </w:p>
        </w:tc>
        <w:tc>
          <w:tcPr>
            <w:tcW w:w="6804" w:type="dxa"/>
          </w:tcPr>
          <w:p w14:paraId="02EB378F" w14:textId="77777777" w:rsidR="00387EA6" w:rsidRDefault="00387EA6" w:rsidP="00387EA6"/>
          <w:p w14:paraId="02A0BE17" w14:textId="38373BAE" w:rsidR="00AC1C86" w:rsidRPr="00B9423D" w:rsidRDefault="0022546C" w:rsidP="009E574F">
            <w:r>
              <w:t>9</w:t>
            </w:r>
            <w:r w:rsidR="00AC1C86" w:rsidRPr="00B9423D">
              <w:t xml:space="preserve">. </w:t>
            </w:r>
            <w:r w:rsidR="000642DF">
              <w:t>2</w:t>
            </w:r>
            <w:r w:rsidR="00387EA6">
              <w:t>. 202</w:t>
            </w:r>
            <w:r>
              <w:t>6</w:t>
            </w:r>
            <w:r w:rsidR="000642DF">
              <w:t>/1</w:t>
            </w:r>
            <w:r>
              <w:t>6</w:t>
            </w:r>
            <w:r w:rsidR="000642DF">
              <w:t>. 2. 202</w:t>
            </w:r>
            <w:r>
              <w:t>6</w:t>
            </w:r>
          </w:p>
        </w:tc>
      </w:tr>
      <w:tr w:rsidR="00AC1C86" w14:paraId="422BD025" w14:textId="77777777" w:rsidTr="7C88265F">
        <w:tc>
          <w:tcPr>
            <w:tcW w:w="3227" w:type="dxa"/>
          </w:tcPr>
          <w:p w14:paraId="4BA6C0A9" w14:textId="77777777" w:rsidR="00AC1C86" w:rsidRDefault="000C7CB7" w:rsidP="00AC1C86">
            <w:pPr>
              <w:jc w:val="center"/>
            </w:pPr>
            <w:r>
              <w:t>Pogoji za vključitev</w:t>
            </w:r>
          </w:p>
        </w:tc>
        <w:tc>
          <w:tcPr>
            <w:tcW w:w="6804" w:type="dxa"/>
          </w:tcPr>
          <w:p w14:paraId="22DBD36F" w14:textId="77777777" w:rsidR="00AC1C86" w:rsidRDefault="00AC1C86" w:rsidP="00AC1C86">
            <w:pPr>
              <w:rPr>
                <w:rFonts w:cs="Arial"/>
              </w:rPr>
            </w:pPr>
            <w:r>
              <w:rPr>
                <w:rFonts w:cs="Arial"/>
              </w:rPr>
              <w:t xml:space="preserve">V program </w:t>
            </w:r>
            <w:r w:rsidRPr="00A63E73">
              <w:rPr>
                <w:rFonts w:cs="Arial"/>
              </w:rPr>
              <w:t xml:space="preserve">Osnovne šole za odrasle </w:t>
            </w:r>
            <w:r>
              <w:rPr>
                <w:rFonts w:cs="Arial"/>
              </w:rPr>
              <w:t>se lahko vpiše oseba, ki je:</w:t>
            </w:r>
          </w:p>
          <w:p w14:paraId="1CBEF7C8" w14:textId="77777777" w:rsidR="00AC1C86" w:rsidRPr="004D00D2" w:rsidRDefault="00AC1C86" w:rsidP="00AC1C86">
            <w:pPr>
              <w:pStyle w:val="Odstavekseznama"/>
              <w:numPr>
                <w:ilvl w:val="0"/>
                <w:numId w:val="1"/>
              </w:numPr>
            </w:pPr>
            <w:r>
              <w:rPr>
                <w:rFonts w:cs="Arial"/>
              </w:rPr>
              <w:t>izpolnila</w:t>
            </w:r>
            <w:r w:rsidRPr="004D00D2">
              <w:rPr>
                <w:rFonts w:cs="Arial"/>
              </w:rPr>
              <w:t xml:space="preserve"> osnovnošolska obveznost </w:t>
            </w:r>
            <w:r>
              <w:rPr>
                <w:rFonts w:cs="Arial"/>
              </w:rPr>
              <w:t>po programu osnovne šole oz. osnovne šole s prilagojenim programom z enakovrednim izobrazbenim standardom, vendar osnovne šole ni zaključila, ali</w:t>
            </w:r>
          </w:p>
          <w:p w14:paraId="759FC3C8" w14:textId="77777777" w:rsidR="00AC1C86" w:rsidRPr="004D00D2" w:rsidRDefault="00AC1C86" w:rsidP="00AC1C86">
            <w:pPr>
              <w:pStyle w:val="Odstavekseznama"/>
              <w:numPr>
                <w:ilvl w:val="0"/>
                <w:numId w:val="1"/>
              </w:numPr>
            </w:pPr>
            <w:r>
              <w:rPr>
                <w:rFonts w:cs="Arial"/>
              </w:rPr>
              <w:t>zaključila prilagojeni izobraževalni program osnovne šole z nižjim izobrazbenim standardom.</w:t>
            </w:r>
          </w:p>
          <w:p w14:paraId="74158877" w14:textId="77777777" w:rsidR="00AC1C86" w:rsidRPr="004D00D2" w:rsidRDefault="00AC1C86" w:rsidP="00AC1C86">
            <w:r>
              <w:t xml:space="preserve">Ne glede na prejšnji odstavek se v program </w:t>
            </w:r>
          </w:p>
          <w:p w14:paraId="03EB2E49" w14:textId="77777777" w:rsidR="00AC1C86" w:rsidRDefault="00AC1C86" w:rsidP="00AC1C86">
            <w:pPr>
              <w:rPr>
                <w:rFonts w:cs="Arial"/>
              </w:rPr>
            </w:pPr>
            <w:r w:rsidRPr="00A63E73">
              <w:rPr>
                <w:rFonts w:cs="Arial"/>
              </w:rPr>
              <w:t xml:space="preserve">Osnovne šole za odrasle </w:t>
            </w:r>
            <w:r>
              <w:rPr>
                <w:rFonts w:cs="Arial"/>
              </w:rPr>
              <w:t xml:space="preserve">lahko vpiše tudi oseba, ki je stara vsaj </w:t>
            </w:r>
            <w:r w:rsidRPr="004D00D2">
              <w:rPr>
                <w:rFonts w:cs="Arial"/>
              </w:rPr>
              <w:t>15 let</w:t>
            </w:r>
            <w:r>
              <w:rPr>
                <w:rFonts w:cs="Arial"/>
              </w:rPr>
              <w:t>, če:</w:t>
            </w:r>
          </w:p>
          <w:p w14:paraId="11DB8FCB" w14:textId="77777777" w:rsidR="00AC1C86" w:rsidRPr="00D36EFD" w:rsidRDefault="00AC1C86" w:rsidP="00AC1C86">
            <w:pPr>
              <w:pStyle w:val="Odstavekseznama"/>
              <w:numPr>
                <w:ilvl w:val="0"/>
                <w:numId w:val="3"/>
              </w:numPr>
              <w:rPr>
                <w:rFonts w:cs="Arial"/>
              </w:rPr>
            </w:pPr>
            <w:r w:rsidRPr="00D36EFD">
              <w:rPr>
                <w:rFonts w:cs="Arial"/>
              </w:rPr>
              <w:t>ni mogoče ugotoviti, ali je zaključila osnovnošolsko izobraževanje oziroma izpolnila osnovnošolsko obveznost, ali</w:t>
            </w:r>
          </w:p>
          <w:p w14:paraId="7A448BEE" w14:textId="77777777" w:rsidR="00AC1C86" w:rsidRPr="00A63E73" w:rsidRDefault="00AC1C86" w:rsidP="00AC1C86">
            <w:pPr>
              <w:pStyle w:val="Odstavekseznama"/>
              <w:numPr>
                <w:ilvl w:val="0"/>
                <w:numId w:val="3"/>
              </w:numPr>
            </w:pPr>
            <w:r w:rsidRPr="00D36EFD">
              <w:rPr>
                <w:rFonts w:cs="Arial"/>
              </w:rPr>
              <w:t xml:space="preserve">če ni zaključila osnovnošolskega izobraževanja oziroma izpolnila osnovnošolske obveznosti zaradi izjemnih okoliščin, zaradi </w:t>
            </w:r>
            <w:r w:rsidRPr="00D36EFD">
              <w:rPr>
                <w:rFonts w:cs="Arial"/>
              </w:rPr>
              <w:lastRenderedPageBreak/>
              <w:t>katerih je bilo ogroženo njeno življenje ali zdravje (npr. vojna, naravne nesreče).</w:t>
            </w:r>
          </w:p>
        </w:tc>
      </w:tr>
    </w:tbl>
    <w:p w14:paraId="63370AB7" w14:textId="77777777" w:rsidR="004B751C" w:rsidRDefault="00243E12" w:rsidP="00243E12">
      <w:pPr>
        <w:tabs>
          <w:tab w:val="left" w:pos="9639"/>
        </w:tabs>
        <w:spacing w:line="240" w:lineRule="auto"/>
        <w:ind w:right="-85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Obravnava</w:t>
      </w:r>
      <w:r w:rsidR="004B751C">
        <w:rPr>
          <w:sz w:val="20"/>
          <w:szCs w:val="20"/>
        </w:rPr>
        <w:t xml:space="preserve"> prijav: </w:t>
      </w:r>
    </w:p>
    <w:p w14:paraId="161EDC1A" w14:textId="77777777" w:rsidR="004B751C" w:rsidRPr="004B751C" w:rsidRDefault="004B751C" w:rsidP="00243E12">
      <w:pPr>
        <w:pStyle w:val="Odstavekseznama"/>
        <w:numPr>
          <w:ilvl w:val="0"/>
          <w:numId w:val="4"/>
        </w:numPr>
        <w:tabs>
          <w:tab w:val="left" w:pos="9639"/>
        </w:tabs>
        <w:spacing w:line="240" w:lineRule="auto"/>
        <w:ind w:right="-851"/>
        <w:jc w:val="both"/>
      </w:pPr>
      <w:r>
        <w:rPr>
          <w:sz w:val="20"/>
          <w:szCs w:val="20"/>
        </w:rPr>
        <w:t>Če se je v roku prijavilo manj kandidatov, kot je objavljenih prostih mest, lahko izvajalec odloči, da ne bo izvedel izobraževanja in o tem obvesti prijavljene kandidate najkasneje pet dni po izteku roka za prijavo iz poziva k vpisu.</w:t>
      </w:r>
    </w:p>
    <w:p w14:paraId="64C6E04D" w14:textId="77777777" w:rsidR="00243E12" w:rsidRPr="00243E12" w:rsidRDefault="004B751C" w:rsidP="00243E12">
      <w:pPr>
        <w:pStyle w:val="Odstavekseznama"/>
        <w:numPr>
          <w:ilvl w:val="0"/>
          <w:numId w:val="4"/>
        </w:numPr>
        <w:tabs>
          <w:tab w:val="left" w:pos="9639"/>
        </w:tabs>
        <w:spacing w:line="240" w:lineRule="auto"/>
        <w:ind w:right="-851"/>
        <w:jc w:val="both"/>
      </w:pPr>
      <w:r>
        <w:rPr>
          <w:sz w:val="20"/>
          <w:szCs w:val="20"/>
        </w:rPr>
        <w:t>Izvajalec lahko omeji vpis v program OŠO, če se je pred iztekom roka za prijavo prijavilo večje število kandidatov, kot je bilo s pozivom k v</w:t>
      </w:r>
      <w:r w:rsidR="00243E12">
        <w:rPr>
          <w:sz w:val="20"/>
          <w:szCs w:val="20"/>
        </w:rPr>
        <w:t>pisu objavljenih prostih mest. P</w:t>
      </w:r>
      <w:r>
        <w:rPr>
          <w:sz w:val="20"/>
          <w:szCs w:val="20"/>
        </w:rPr>
        <w:t>rednost imajo kandidati</w:t>
      </w:r>
      <w:r w:rsidR="00243E12">
        <w:rPr>
          <w:sz w:val="20"/>
          <w:szCs w:val="20"/>
        </w:rPr>
        <w:t>, ki so se prej prijavili. Izvajalec o omejitvi vpisa obvesti prijavljene kandidate najkasneje pet dni po izteku roka za prijavo iz poziva k vpisu.</w:t>
      </w:r>
    </w:p>
    <w:p w14:paraId="6A05A809" w14:textId="77777777" w:rsidR="00243E12" w:rsidRDefault="00AF6DE9" w:rsidP="00243E12">
      <w:pPr>
        <w:pStyle w:val="Odstavekseznama"/>
        <w:tabs>
          <w:tab w:val="left" w:pos="9639"/>
        </w:tabs>
        <w:ind w:left="360" w:right="-851"/>
        <w:jc w:val="both"/>
      </w:pPr>
      <w:r>
        <w:tab/>
      </w:r>
    </w:p>
    <w:p w14:paraId="2823FE43" w14:textId="77777777" w:rsidR="00921C4C" w:rsidRDefault="00921C4C" w:rsidP="00243E12">
      <w:pPr>
        <w:pStyle w:val="Odstavekseznama"/>
        <w:tabs>
          <w:tab w:val="left" w:pos="9639"/>
        </w:tabs>
        <w:ind w:left="360" w:right="-851"/>
        <w:jc w:val="both"/>
      </w:pPr>
    </w:p>
    <w:p w14:paraId="6E199A01" w14:textId="6127A735" w:rsidR="00921C4C" w:rsidRDefault="00921C4C" w:rsidP="00243E12">
      <w:pPr>
        <w:pStyle w:val="Odstavekseznama"/>
        <w:tabs>
          <w:tab w:val="left" w:pos="9639"/>
        </w:tabs>
        <w:ind w:left="360" w:right="-851"/>
        <w:jc w:val="both"/>
      </w:pPr>
      <w:r>
        <w:t xml:space="preserve">                                                                                                                                   Odgovorna oseba:</w:t>
      </w:r>
    </w:p>
    <w:p w14:paraId="411F795D" w14:textId="5CBC9273" w:rsidR="00921C4C" w:rsidRDefault="00921C4C" w:rsidP="00921C4C">
      <w:pPr>
        <w:pStyle w:val="Odstavekseznama"/>
        <w:tabs>
          <w:tab w:val="left" w:pos="9639"/>
        </w:tabs>
        <w:ind w:left="360" w:right="-851"/>
      </w:pPr>
      <w:r>
        <w:t xml:space="preserve">                                                                                                                                 mag. Bojan Hajdinjak</w:t>
      </w:r>
    </w:p>
    <w:p w14:paraId="32620C12" w14:textId="1FD72E53" w:rsidR="00921C4C" w:rsidRDefault="00921C4C" w:rsidP="00921C4C">
      <w:pPr>
        <w:pStyle w:val="Odstavekseznama"/>
        <w:tabs>
          <w:tab w:val="left" w:pos="9639"/>
        </w:tabs>
        <w:ind w:left="360" w:right="-851"/>
        <w:jc w:val="center"/>
      </w:pPr>
      <w:r>
        <w:t xml:space="preserve">                                                                                                     direktor </w:t>
      </w:r>
    </w:p>
    <w:p w14:paraId="7F94943F" w14:textId="4BA4584A" w:rsidR="009F4FF2" w:rsidRDefault="00243E12" w:rsidP="00243E12">
      <w:pPr>
        <w:pStyle w:val="Odstavekseznama"/>
        <w:tabs>
          <w:tab w:val="left" w:pos="9639"/>
        </w:tabs>
        <w:ind w:left="360" w:right="-851"/>
        <w:jc w:val="both"/>
      </w:pPr>
      <w:r>
        <w:t>Ljub</w:t>
      </w:r>
      <w:r w:rsidR="00A63E73">
        <w:t xml:space="preserve">ljana, </w:t>
      </w:r>
      <w:r w:rsidR="00322617">
        <w:t>4</w:t>
      </w:r>
      <w:r w:rsidR="009F4FF2">
        <w:t xml:space="preserve">. </w:t>
      </w:r>
      <w:r w:rsidR="000642DF">
        <w:t>12</w:t>
      </w:r>
      <w:r w:rsidR="009F4FF2">
        <w:t>. 20</w:t>
      </w:r>
      <w:r w:rsidR="00E44863">
        <w:t>2</w:t>
      </w:r>
      <w:r w:rsidR="00F73D7D">
        <w:t>5</w:t>
      </w:r>
    </w:p>
    <w:sectPr w:rsidR="009F4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68B"/>
    <w:multiLevelType w:val="hybridMultilevel"/>
    <w:tmpl w:val="00AAF39E"/>
    <w:lvl w:ilvl="0" w:tplc="7BFE3BA0">
      <w:start w:val="2"/>
      <w:numFmt w:val="bullet"/>
      <w:lvlText w:val="-"/>
      <w:lvlJc w:val="left"/>
      <w:pPr>
        <w:ind w:left="768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8BB6E27"/>
    <w:multiLevelType w:val="hybridMultilevel"/>
    <w:tmpl w:val="C478DA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A4819"/>
    <w:multiLevelType w:val="hybridMultilevel"/>
    <w:tmpl w:val="8B6A02EA"/>
    <w:lvl w:ilvl="0" w:tplc="39861A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531FE"/>
    <w:multiLevelType w:val="hybridMultilevel"/>
    <w:tmpl w:val="15C8F28A"/>
    <w:lvl w:ilvl="0" w:tplc="7BFE3BA0">
      <w:start w:val="2"/>
      <w:numFmt w:val="bullet"/>
      <w:lvlText w:val="-"/>
      <w:lvlJc w:val="left"/>
      <w:pPr>
        <w:ind w:left="1212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71A64740"/>
    <w:multiLevelType w:val="hybridMultilevel"/>
    <w:tmpl w:val="C59A4C2C"/>
    <w:lvl w:ilvl="0" w:tplc="7BFE3B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035507">
    <w:abstractNumId w:val="4"/>
  </w:num>
  <w:num w:numId="2" w16cid:durableId="2106802542">
    <w:abstractNumId w:val="3"/>
  </w:num>
  <w:num w:numId="3" w16cid:durableId="2120441858">
    <w:abstractNumId w:val="0"/>
  </w:num>
  <w:num w:numId="4" w16cid:durableId="977296618">
    <w:abstractNumId w:val="1"/>
  </w:num>
  <w:num w:numId="5" w16cid:durableId="148048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F2"/>
    <w:rsid w:val="00026DFA"/>
    <w:rsid w:val="0006343A"/>
    <w:rsid w:val="000642DF"/>
    <w:rsid w:val="000B63A1"/>
    <w:rsid w:val="000C7CB7"/>
    <w:rsid w:val="000D532B"/>
    <w:rsid w:val="0016401E"/>
    <w:rsid w:val="001974C1"/>
    <w:rsid w:val="001A04BB"/>
    <w:rsid w:val="001C1E5D"/>
    <w:rsid w:val="0022546C"/>
    <w:rsid w:val="00243E12"/>
    <w:rsid w:val="002A696B"/>
    <w:rsid w:val="002C6FF2"/>
    <w:rsid w:val="002D48B3"/>
    <w:rsid w:val="00322617"/>
    <w:rsid w:val="00347F0C"/>
    <w:rsid w:val="00387EA6"/>
    <w:rsid w:val="003A563F"/>
    <w:rsid w:val="004B751C"/>
    <w:rsid w:val="004D00D2"/>
    <w:rsid w:val="004E3CA4"/>
    <w:rsid w:val="005B1334"/>
    <w:rsid w:val="005D799A"/>
    <w:rsid w:val="006560AC"/>
    <w:rsid w:val="00665D41"/>
    <w:rsid w:val="0067627C"/>
    <w:rsid w:val="00691B76"/>
    <w:rsid w:val="00697C4C"/>
    <w:rsid w:val="006F6BDE"/>
    <w:rsid w:val="007309AC"/>
    <w:rsid w:val="0078415F"/>
    <w:rsid w:val="007A0FEB"/>
    <w:rsid w:val="007A7DC7"/>
    <w:rsid w:val="008001BB"/>
    <w:rsid w:val="00825912"/>
    <w:rsid w:val="008C4DAA"/>
    <w:rsid w:val="008E5F94"/>
    <w:rsid w:val="008F0BB2"/>
    <w:rsid w:val="00917F22"/>
    <w:rsid w:val="00921C4C"/>
    <w:rsid w:val="00944349"/>
    <w:rsid w:val="009E574F"/>
    <w:rsid w:val="009F4FF2"/>
    <w:rsid w:val="00A03BEB"/>
    <w:rsid w:val="00A63E73"/>
    <w:rsid w:val="00A718B3"/>
    <w:rsid w:val="00AC189A"/>
    <w:rsid w:val="00AC1C86"/>
    <w:rsid w:val="00AF6DE9"/>
    <w:rsid w:val="00C879C7"/>
    <w:rsid w:val="00C92B25"/>
    <w:rsid w:val="00CA6357"/>
    <w:rsid w:val="00CA6A5C"/>
    <w:rsid w:val="00CB7236"/>
    <w:rsid w:val="00CC1752"/>
    <w:rsid w:val="00CC20E9"/>
    <w:rsid w:val="00D26930"/>
    <w:rsid w:val="00D36EFD"/>
    <w:rsid w:val="00DC6967"/>
    <w:rsid w:val="00E13B3A"/>
    <w:rsid w:val="00E310F5"/>
    <w:rsid w:val="00E44863"/>
    <w:rsid w:val="00E55D87"/>
    <w:rsid w:val="00F2609A"/>
    <w:rsid w:val="00F35140"/>
    <w:rsid w:val="00F73D7D"/>
    <w:rsid w:val="440A56DD"/>
    <w:rsid w:val="7057C055"/>
    <w:rsid w:val="7C88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CF6F"/>
  <w15:docId w15:val="{58BBAF76-42DC-492D-B074-19FDC4E4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F4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9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00D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6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627C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E44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dreja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ja.potocnik@cene-stupar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ja.potocnik@cene-stupar.s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dreja.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570F1AFF959409A62766CCE1A7B6E" ma:contentTypeVersion="4" ma:contentTypeDescription="Ustvari nov dokument." ma:contentTypeScope="" ma:versionID="92821d318e9ed503d5f2d5ecd6a8012e">
  <xsd:schema xmlns:xsd="http://www.w3.org/2001/XMLSchema" xmlns:xs="http://www.w3.org/2001/XMLSchema" xmlns:p="http://schemas.microsoft.com/office/2006/metadata/properties" xmlns:ns2="eec1ab6d-c232-4639-99c5-af43bc76c8b9" targetNamespace="http://schemas.microsoft.com/office/2006/metadata/properties" ma:root="true" ma:fieldsID="f613b341accbbc4fedb5fe588dec430a" ns2:_="">
    <xsd:import namespace="eec1ab6d-c232-4639-99c5-af43bc76c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ab6d-c232-4639-99c5-af43bc76c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198A8-2E6F-42FC-A3EE-97EA518FED9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ec1ab6d-c232-4639-99c5-af43bc76c8b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453441-BD32-44FD-99EE-6C19886B4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ab6d-c232-4639-99c5-af43bc76c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9FB87-B2C9-46C7-B7DA-578FB5DDF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Katja Potočnik</cp:lastModifiedBy>
  <cp:revision>32</cp:revision>
  <cp:lastPrinted>2025-12-04T12:26:00Z</cp:lastPrinted>
  <dcterms:created xsi:type="dcterms:W3CDTF">2022-06-21T07:04:00Z</dcterms:created>
  <dcterms:modified xsi:type="dcterms:W3CDTF">2025-12-04T12:29:00Z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0x01010044A570F1AFF959409A62766CCE1A7B6E</vt:lpwstr>
  </property>
</Properties>
</file>